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ED65" w14:textId="77777777" w:rsidR="00535A71" w:rsidRPr="0091733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b/>
          <w:sz w:val="19"/>
          <w:szCs w:val="19"/>
        </w:rPr>
        <w:t>Klauzula informacyjna</w:t>
      </w:r>
    </w:p>
    <w:p w14:paraId="6B90EEA4" w14:textId="77777777" w:rsidR="00535A71" w:rsidRPr="0091733D" w:rsidRDefault="00000000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21FF733" w14:textId="77777777" w:rsidR="00535A71" w:rsidRPr="0091733D" w:rsidRDefault="00535A7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0F5B2F7B" w14:textId="0891A638" w:rsidR="00535A71" w:rsidRPr="0091733D" w:rsidRDefault="00000000" w:rsidP="00D823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Administratorem Państwa danych jest </w:t>
      </w:r>
      <w:r w:rsidR="00D8230A" w:rsidRPr="0091733D">
        <w:rPr>
          <w:rFonts w:ascii="Times New Roman" w:eastAsia="Times New Roman" w:hAnsi="Times New Roman" w:cs="Times New Roman"/>
          <w:sz w:val="19"/>
          <w:szCs w:val="19"/>
        </w:rPr>
        <w:t>Gminny Ośrodek Kultury w Fajsławicach</w:t>
      </w:r>
      <w:r w:rsidR="00D8230A" w:rsidRPr="0091733D">
        <w:rPr>
          <w:rFonts w:ascii="Times New Roman" w:eastAsia="Times New Roman" w:hAnsi="Times New Roman" w:cs="Times New Roman"/>
          <w:sz w:val="19"/>
          <w:szCs w:val="19"/>
        </w:rPr>
        <w:br/>
        <w:t xml:space="preserve">(adres: Fajsławice 96, </w:t>
      </w:r>
      <w:r w:rsidR="00D8230A" w:rsidRPr="0091733D">
        <w:rPr>
          <w:rFonts w:ascii="Times New Roman" w:eastAsia="Times New Roman" w:hAnsi="Times New Roman" w:cs="Times New Roman"/>
          <w:iCs/>
          <w:sz w:val="19"/>
          <w:szCs w:val="19"/>
        </w:rPr>
        <w:t>21-060 Fajsławice</w:t>
      </w:r>
      <w:r w:rsidR="00D8230A" w:rsidRPr="0091733D">
        <w:rPr>
          <w:rFonts w:ascii="Times New Roman" w:eastAsia="Times New Roman" w:hAnsi="Times New Roman" w:cs="Times New Roman"/>
          <w:sz w:val="19"/>
          <w:szCs w:val="19"/>
        </w:rPr>
        <w:t xml:space="preserve">; adres e-mail: </w:t>
      </w:r>
      <w:r w:rsidR="007461FF" w:rsidRPr="0091733D">
        <w:rPr>
          <w:rFonts w:ascii="Times New Roman" w:eastAsia="Times New Roman" w:hAnsi="Times New Roman" w:cs="Times New Roman"/>
          <w:sz w:val="19"/>
          <w:szCs w:val="19"/>
        </w:rPr>
        <w:t>gok</w:t>
      </w:r>
      <w:r w:rsidR="00EA0092">
        <w:rPr>
          <w:rFonts w:ascii="Times New Roman" w:eastAsia="Times New Roman" w:hAnsi="Times New Roman" w:cs="Times New Roman"/>
          <w:sz w:val="19"/>
          <w:szCs w:val="19"/>
        </w:rPr>
        <w:t>@fajslawice.eu</w:t>
      </w:r>
      <w:r w:rsidR="00D8230A" w:rsidRPr="0091733D">
        <w:rPr>
          <w:rFonts w:ascii="Times New Roman" w:eastAsia="Times New Roman" w:hAnsi="Times New Roman" w:cs="Times New Roman"/>
          <w:sz w:val="19"/>
          <w:szCs w:val="19"/>
        </w:rPr>
        <w:t>, numer telefonu: 579 470 76</w:t>
      </w:r>
      <w:r w:rsidR="00EA0092">
        <w:rPr>
          <w:rFonts w:ascii="Times New Roman" w:eastAsia="Times New Roman" w:hAnsi="Times New Roman" w:cs="Times New Roman"/>
          <w:sz w:val="19"/>
          <w:szCs w:val="19"/>
        </w:rPr>
        <w:t>4</w:t>
      </w:r>
      <w:r w:rsidR="00D8230A" w:rsidRPr="0091733D">
        <w:rPr>
          <w:rFonts w:ascii="Times New Roman" w:eastAsia="Times New Roman" w:hAnsi="Times New Roman" w:cs="Times New Roman"/>
          <w:sz w:val="19"/>
          <w:szCs w:val="19"/>
        </w:rPr>
        <w:t>).</w:t>
      </w:r>
    </w:p>
    <w:p w14:paraId="70CE2709" w14:textId="77777777" w:rsidR="001018D6" w:rsidRPr="0091733D" w:rsidRDefault="00000000" w:rsidP="001018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A22C50" w:rsidRPr="0091733D">
        <w:rPr>
          <w:rFonts w:ascii="Times New Roman" w:eastAsia="Times New Roman" w:hAnsi="Times New Roman" w:cs="Times New Roman"/>
          <w:sz w:val="19"/>
          <w:szCs w:val="19"/>
        </w:rPr>
        <w:t>inspektor@cbi24.pl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 lub pisemnie pod adres Administratora.</w:t>
      </w:r>
    </w:p>
    <w:p w14:paraId="04A2641D" w14:textId="127089EC" w:rsidR="00535A71" w:rsidRPr="0091733D" w:rsidRDefault="00000000" w:rsidP="001018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w celu 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realizacji zadań wynikających </w:t>
      </w:r>
      <w:r w:rsidR="007461FF" w:rsidRPr="0091733D">
        <w:rPr>
          <w:rFonts w:ascii="Times New Roman" w:eastAsia="Times New Roman" w:hAnsi="Times New Roman" w:cs="Times New Roman"/>
          <w:sz w:val="19"/>
          <w:szCs w:val="19"/>
        </w:rPr>
        <w:br/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>z przepisów prawa (art. 6 ust. 1 lit. c RODO)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 xml:space="preserve">, realizacji zadań </w:t>
      </w:r>
      <w:bookmarkStart w:id="0" w:name="_Hlk142460953"/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 xml:space="preserve">w interesie publicznym lub w ramach sprawowania władzy publicznej powierzonej Administratorowi </w:t>
      </w:r>
      <w:bookmarkEnd w:id="0"/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- prowadzenie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działalności statutowej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/działalności kulturalnej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(art. 6 ust. 1 lit. e RODO), zaw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ierania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i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wykon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yw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>ania um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ów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(art. 6 ust. 1 lit. b RODO)</w:t>
      </w:r>
      <w:r w:rsidR="007461FF" w:rsidRPr="0091733D">
        <w:rPr>
          <w:rFonts w:ascii="Times New Roman" w:eastAsia="Times New Roman" w:hAnsi="Times New Roman" w:cs="Times New Roman"/>
          <w:sz w:val="19"/>
          <w:szCs w:val="19"/>
        </w:rPr>
        <w:t>. W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pozostałych przypadkach </w:t>
      </w:r>
      <w:r w:rsidR="007461FF" w:rsidRPr="0091733D">
        <w:rPr>
          <w:rFonts w:ascii="Times New Roman" w:eastAsia="Times New Roman" w:hAnsi="Times New Roman" w:cs="Times New Roman"/>
          <w:sz w:val="19"/>
          <w:szCs w:val="19"/>
        </w:rPr>
        <w:t>Państwa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dane osobowe przetwarzane 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będą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 xml:space="preserve"> wyłącznie na podstawie wcześniej udzielonej zgody w zakresie i celu określonym w treści zgody (art. 6 ust.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671DD5" w:rsidRPr="0091733D">
        <w:rPr>
          <w:rFonts w:ascii="Times New Roman" w:eastAsia="Times New Roman" w:hAnsi="Times New Roman" w:cs="Times New Roman"/>
          <w:sz w:val="19"/>
          <w:szCs w:val="19"/>
        </w:rPr>
        <w:t>1 lit. a RODO).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64E76FAB" w14:textId="510BEFBD" w:rsidR="00535A71" w:rsidRPr="0091733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ww. celu z uwzględnieniem okresów przechowywania określonych w przepisach szczególnych, 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br/>
        <w:t xml:space="preserve">w tym przepisów archiwalnych. Natomiast 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w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 przypadku danych 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>gromadzonych na podstawie wyrażonej zgody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 xml:space="preserve">(art. 6 ust. 1 lit. a RODO) 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>– co do zasady do czasu wycofania przez Państwa zgody na ich przetwarzanie.</w:t>
      </w:r>
    </w:p>
    <w:p w14:paraId="1DB3E9BC" w14:textId="77777777" w:rsidR="00535A71" w:rsidRPr="0091733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1A1A9961" w14:textId="50CB3628" w:rsidR="00535A71" w:rsidRPr="0091733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Państwa dane osobow</w:t>
      </w:r>
      <w:r w:rsidR="00A22C50" w:rsidRPr="0091733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 nie będą przekazywane poza Europejski Obszar Gospodarczy (obejmujący Unię Europejską, Norwegię, Liechtenstein i Islandię).</w:t>
      </w:r>
    </w:p>
    <w:p w14:paraId="097AEE0A" w14:textId="77777777" w:rsidR="00535A71" w:rsidRPr="0091733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W związku z przetwarzaniem Państwa danych osobowych, przysługują Państwu następujące prawa:</w:t>
      </w:r>
    </w:p>
    <w:p w14:paraId="4C0ABA44" w14:textId="77777777" w:rsidR="00535A71" w:rsidRPr="009173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kopii;</w:t>
      </w:r>
    </w:p>
    <w:p w14:paraId="5298AB3A" w14:textId="77777777" w:rsidR="00535A71" w:rsidRPr="009173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prawo do sprostowania (poprawiania) swoich danych osobowych;</w:t>
      </w:r>
    </w:p>
    <w:p w14:paraId="45EDB8D2" w14:textId="77777777" w:rsidR="00535A71" w:rsidRPr="009173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prawo do ograniczenia przetwarzania danych osobowych;</w:t>
      </w:r>
    </w:p>
    <w:p w14:paraId="35ACAB7A" w14:textId="656407E3" w:rsidR="001018D6" w:rsidRPr="0091733D" w:rsidRDefault="001018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prawo do sprzeciwu </w:t>
      </w:r>
      <w:r w:rsidR="007461FF" w:rsidRPr="0091733D">
        <w:rPr>
          <w:rFonts w:ascii="Times New Roman" w:eastAsia="Times New Roman" w:hAnsi="Times New Roman" w:cs="Times New Roman"/>
          <w:sz w:val="19"/>
          <w:szCs w:val="19"/>
        </w:rPr>
        <w:t>wobec przetwarzania, o którym mowa w art. 21 RODO;</w:t>
      </w:r>
    </w:p>
    <w:p w14:paraId="4BD82795" w14:textId="7B2F3662" w:rsidR="00535A71" w:rsidRPr="009173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prawo do cofnięcia zgody w dowolnym momencie bez wpływu na zgodność z prawem przetwarzania, którego dokonano na podstawie zgody przed jej cofnięciem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 xml:space="preserve"> - w przypadku gdy przetwarzanie odbywa się na podstawie wyrażonej zgody 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br/>
        <w:t>(art. 6 ust. 1 lit. a RODO)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>;</w:t>
      </w:r>
    </w:p>
    <w:p w14:paraId="3E734A0F" w14:textId="57BF5349" w:rsidR="00535A71" w:rsidRPr="0091733D" w:rsidRDefault="0000000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prawo do usunięcia danych</w:t>
      </w:r>
      <w:r w:rsidR="001018D6" w:rsidRPr="0091733D">
        <w:rPr>
          <w:rFonts w:ascii="Times New Roman" w:eastAsia="Times New Roman" w:hAnsi="Times New Roman" w:cs="Times New Roman"/>
          <w:sz w:val="19"/>
          <w:szCs w:val="19"/>
        </w:rPr>
        <w:t xml:space="preserve"> - w przypadku gdy przetwarzanie odbywa się na podstawie wyrażonej zgody (art. 6 ust. 1 lit. a RODO)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>;</w:t>
      </w:r>
    </w:p>
    <w:p w14:paraId="67ECED80" w14:textId="77777777" w:rsidR="00535A71" w:rsidRPr="009173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prawo wniesienia skargi do Prezesa Urzędu Ochrony Danych Osobowych 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BDBF2BA" w14:textId="3216EAA7" w:rsidR="001018D6" w:rsidRPr="0091733D" w:rsidRDefault="001018D6" w:rsidP="001018D6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bookmarkStart w:id="1" w:name="_gjdgxs" w:colFirst="0" w:colLast="0"/>
      <w:bookmarkEnd w:id="1"/>
      <w:r w:rsidRPr="0091733D">
        <w:rPr>
          <w:rFonts w:ascii="Times New Roman" w:eastAsia="Times New Roman" w:hAnsi="Times New Roman" w:cs="Times New Roman"/>
          <w:sz w:val="19"/>
          <w:szCs w:val="19"/>
        </w:rPr>
        <w:t>Osoba, której dane dotyczą jest zobowiązana do podania danych. Ich nieprzekazanie</w:t>
      </w:r>
    </w:p>
    <w:p w14:paraId="1FFBA3DC" w14:textId="7A136BAC" w:rsidR="001018D6" w:rsidRPr="0091733D" w:rsidRDefault="001018D6" w:rsidP="001018D6">
      <w:pPr>
        <w:pBdr>
          <w:top w:val="nil"/>
          <w:left w:val="nil"/>
          <w:bottom w:val="nil"/>
          <w:right w:val="nil"/>
          <w:between w:val="nil"/>
        </w:pBdr>
        <w:spacing w:after="0"/>
        <w:ind w:left="64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skutkować będzie brakiem realizacji celu, o którym mowa w pkt. 3 (tj. brak możliwości</w:t>
      </w:r>
    </w:p>
    <w:p w14:paraId="07602F5B" w14:textId="56B4B01D" w:rsidR="00535A71" w:rsidRPr="0091733D" w:rsidRDefault="001018D6" w:rsidP="001018D6">
      <w:pPr>
        <w:pBdr>
          <w:top w:val="nil"/>
          <w:left w:val="nil"/>
          <w:bottom w:val="nil"/>
          <w:right w:val="nil"/>
          <w:between w:val="nil"/>
        </w:pBdr>
        <w:spacing w:after="0"/>
        <w:ind w:left="643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realizacji </w:t>
      </w:r>
      <w:r w:rsidR="007461FF" w:rsidRPr="0091733D">
        <w:rPr>
          <w:rFonts w:ascii="Times New Roman" w:eastAsia="Times New Roman" w:hAnsi="Times New Roman" w:cs="Times New Roman"/>
          <w:sz w:val="19"/>
          <w:szCs w:val="19"/>
        </w:rPr>
        <w:t xml:space="preserve">przez Administratora </w:t>
      </w:r>
      <w:r w:rsidRPr="0091733D">
        <w:rPr>
          <w:rFonts w:ascii="Times New Roman" w:eastAsia="Times New Roman" w:hAnsi="Times New Roman" w:cs="Times New Roman"/>
          <w:sz w:val="19"/>
          <w:szCs w:val="19"/>
        </w:rPr>
        <w:t xml:space="preserve">zadań wynikających z przepisów prawa, realizacji zadań w interesie publicznym lub w ramach sprawowania władzy publicznej powierzonej Administratorowi, zawarcia i wykonania umowy). Przekazanie danych osobowych na podstawie wyrażonej zgody jest dobrowolne.  </w:t>
      </w:r>
    </w:p>
    <w:p w14:paraId="10056019" w14:textId="24BE85CF" w:rsidR="00535A71" w:rsidRPr="0091733D" w:rsidRDefault="00000000" w:rsidP="004A31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1733D">
        <w:rPr>
          <w:rFonts w:ascii="Times New Roman" w:eastAsia="Times New Roman" w:hAnsi="Times New Roman" w:cs="Times New Roman"/>
          <w:sz w:val="19"/>
          <w:szCs w:val="19"/>
        </w:rPr>
        <w:t>Państwa dane mogą zostać przekazane podmiotom zewnętrznym na podstawie umowy powierzenia przetwarzania danych osobowych</w:t>
      </w:r>
      <w:r w:rsidR="007461FF" w:rsidRPr="0091733D">
        <w:rPr>
          <w:rFonts w:ascii="Times New Roman" w:eastAsia="Times New Roman" w:hAnsi="Times New Roman" w:cs="Times New Roman"/>
          <w:sz w:val="19"/>
          <w:szCs w:val="19"/>
        </w:rPr>
        <w:t>, tj. m.in. usługodawcom wykonujących usługi serwisu systemów informatycznych, podmiotom zapewniającym ochronę danych osobowych i bezpieczeństwo IT, dostawcom usług teleinformatycznych, dostawcom usług informatycznych w zakresie systemów księgowo-ewidencyjnych, usługodawcom z zakresu doradztwa prawnego, dostawcy usług hostingu poczty mailowej w przypadku korespondencji prowadzonej drogą mailową, dostawcy usług hostingu strony internetowej, dostawcy usług brakowania bądź archiwizowania dokumentacji i nośników danych, a także podmiotom lub organom uprawnionym na podstawie przepisów prawa; operatorom pocztowym.</w:t>
      </w:r>
    </w:p>
    <w:sectPr w:rsidR="00535A71" w:rsidRPr="0091733D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3316" w14:textId="77777777" w:rsidR="00434586" w:rsidRDefault="00434586">
      <w:pPr>
        <w:spacing w:after="0" w:line="240" w:lineRule="auto"/>
      </w:pPr>
      <w:r>
        <w:separator/>
      </w:r>
    </w:p>
  </w:endnote>
  <w:endnote w:type="continuationSeparator" w:id="0">
    <w:p w14:paraId="5E9B1096" w14:textId="77777777" w:rsidR="00434586" w:rsidRDefault="0043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9015" w14:textId="77777777" w:rsidR="00434586" w:rsidRDefault="00434586">
      <w:pPr>
        <w:spacing w:after="0" w:line="240" w:lineRule="auto"/>
      </w:pPr>
      <w:r>
        <w:separator/>
      </w:r>
    </w:p>
  </w:footnote>
  <w:footnote w:type="continuationSeparator" w:id="0">
    <w:p w14:paraId="033039CE" w14:textId="77777777" w:rsidR="00434586" w:rsidRDefault="0043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DCA6" w14:textId="77777777" w:rsidR="00535A71" w:rsidRDefault="00535A7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E95070B" w14:textId="77777777" w:rsidR="00535A71" w:rsidRDefault="00535A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2DE2"/>
    <w:multiLevelType w:val="multilevel"/>
    <w:tmpl w:val="CAD859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643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94EFD"/>
    <w:multiLevelType w:val="multilevel"/>
    <w:tmpl w:val="03B8F9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93984"/>
    <w:multiLevelType w:val="multilevel"/>
    <w:tmpl w:val="84680D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2100">
    <w:abstractNumId w:val="0"/>
  </w:num>
  <w:num w:numId="2" w16cid:durableId="33360024">
    <w:abstractNumId w:val="1"/>
  </w:num>
  <w:num w:numId="3" w16cid:durableId="22865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1"/>
    <w:rsid w:val="000370E7"/>
    <w:rsid w:val="00047467"/>
    <w:rsid w:val="001018D6"/>
    <w:rsid w:val="00365560"/>
    <w:rsid w:val="003B663A"/>
    <w:rsid w:val="00434586"/>
    <w:rsid w:val="00535A71"/>
    <w:rsid w:val="00671DD5"/>
    <w:rsid w:val="007461FF"/>
    <w:rsid w:val="008D55B6"/>
    <w:rsid w:val="0091733D"/>
    <w:rsid w:val="00A22C50"/>
    <w:rsid w:val="00BB134B"/>
    <w:rsid w:val="00C1440A"/>
    <w:rsid w:val="00CF2910"/>
    <w:rsid w:val="00D8230A"/>
    <w:rsid w:val="00E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55A7"/>
  <w15:docId w15:val="{A6B5A0A5-8D26-4138-91D9-0B9CDABB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DD5"/>
  </w:style>
  <w:style w:type="paragraph" w:styleId="Stopka">
    <w:name w:val="footer"/>
    <w:basedOn w:val="Normalny"/>
    <w:link w:val="StopkaZnak"/>
    <w:uiPriority w:val="99"/>
    <w:unhideWhenUsed/>
    <w:rsid w:val="0067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DD5"/>
  </w:style>
  <w:style w:type="paragraph" w:styleId="Akapitzlist">
    <w:name w:val="List Paragraph"/>
    <w:basedOn w:val="Normalny"/>
    <w:uiPriority w:val="34"/>
    <w:qFormat/>
    <w:rsid w:val="0010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Kosierb</cp:lastModifiedBy>
  <cp:revision>7</cp:revision>
  <cp:lastPrinted>2025-05-19T06:50:00Z</cp:lastPrinted>
  <dcterms:created xsi:type="dcterms:W3CDTF">2023-03-06T09:28:00Z</dcterms:created>
  <dcterms:modified xsi:type="dcterms:W3CDTF">2026-04-13T10:42:00Z</dcterms:modified>
</cp:coreProperties>
</file>