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4B79" w14:textId="7FF644AF" w:rsidR="008D13EE" w:rsidRDefault="00BF19B3" w:rsidP="00AA3B8D">
      <w:pPr>
        <w:jc w:val="center"/>
      </w:pPr>
      <w:bookmarkStart w:id="0" w:name="_Hlk224817259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AC09B03" wp14:editId="5DB8F177">
            <wp:simplePos x="0" y="0"/>
            <wp:positionH relativeFrom="margin">
              <wp:posOffset>3665220</wp:posOffset>
            </wp:positionH>
            <wp:positionV relativeFrom="paragraph">
              <wp:posOffset>7762240</wp:posOffset>
            </wp:positionV>
            <wp:extent cx="2164080" cy="871855"/>
            <wp:effectExtent l="0" t="0" r="7620" b="4445"/>
            <wp:wrapSquare wrapText="bothSides"/>
            <wp:docPr id="155341855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18559" name="Obraz 15534185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33D5814E" wp14:editId="31072136">
            <wp:simplePos x="0" y="0"/>
            <wp:positionH relativeFrom="column">
              <wp:posOffset>-395605</wp:posOffset>
            </wp:positionH>
            <wp:positionV relativeFrom="paragraph">
              <wp:posOffset>7900035</wp:posOffset>
            </wp:positionV>
            <wp:extent cx="2346960" cy="664498"/>
            <wp:effectExtent l="0" t="0" r="0" b="2540"/>
            <wp:wrapNone/>
            <wp:docPr id="6773547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54799" name="Obraz 6773547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66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5F4037D" wp14:editId="4BFD34FA">
            <wp:simplePos x="0" y="0"/>
            <wp:positionH relativeFrom="margin">
              <wp:align>center</wp:align>
            </wp:positionH>
            <wp:positionV relativeFrom="paragraph">
              <wp:posOffset>7412355</wp:posOffset>
            </wp:positionV>
            <wp:extent cx="1447800" cy="1447800"/>
            <wp:effectExtent l="0" t="0" r="0" b="0"/>
            <wp:wrapSquare wrapText="bothSides"/>
            <wp:docPr id="17667072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07231" name="Obraz 17667072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B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20958" wp14:editId="7FB17CE1">
                <wp:simplePos x="0" y="0"/>
                <wp:positionH relativeFrom="margin">
                  <wp:align>right</wp:align>
                </wp:positionH>
                <wp:positionV relativeFrom="paragraph">
                  <wp:posOffset>7475220</wp:posOffset>
                </wp:positionV>
                <wp:extent cx="5581650" cy="38100"/>
                <wp:effectExtent l="57150" t="76200" r="95250" b="95250"/>
                <wp:wrapNone/>
                <wp:docPr id="162123986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09CF5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pt,588.6pt" to="827.8pt,5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A3B8D">
        <w:rPr>
          <w:noProof/>
          <w:lang w:eastAsia="pl-PL"/>
        </w:rPr>
        <w:drawing>
          <wp:inline distT="0" distB="0" distL="0" distR="0" wp14:anchorId="50044822" wp14:editId="0103C141">
            <wp:extent cx="5413008" cy="6766560"/>
            <wp:effectExtent l="0" t="0" r="0" b="0"/>
            <wp:docPr id="3416650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65069" name="Obraz 3416650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114" cy="677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3B8D">
        <w:br/>
      </w:r>
      <w:r w:rsidR="00AA3B8D">
        <w:br/>
      </w:r>
      <w:r w:rsidR="00AA3B8D" w:rsidRPr="00AA3B8D">
        <w:rPr>
          <w:sz w:val="56"/>
          <w:szCs w:val="56"/>
        </w:rPr>
        <w:t>REGULAMIN</w:t>
      </w:r>
      <w:r w:rsidR="00AA3B8D">
        <w:br/>
      </w:r>
      <w:r w:rsidR="00AA3B8D">
        <w:br/>
      </w:r>
      <w:r w:rsidR="00AA3B8D">
        <w:br/>
      </w:r>
      <w:r w:rsidR="00AA3B8D">
        <w:br/>
      </w:r>
      <w:r w:rsidR="00AA3B8D">
        <w:br/>
      </w:r>
      <w:r w:rsidR="00AA3B8D">
        <w:br/>
      </w:r>
    </w:p>
    <w:bookmarkEnd w:id="0"/>
    <w:p w14:paraId="5B9E7986" w14:textId="77777777" w:rsidR="00AA3B8D" w:rsidRDefault="00AA3B8D"/>
    <w:p w14:paraId="0D431E39" w14:textId="0EF98CAC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lastRenderedPageBreak/>
        <w:t>I. ORGANIZATORZY KONKURSU</w:t>
      </w:r>
      <w:r w:rsidR="000A7DC1">
        <w:rPr>
          <w:b/>
          <w:bCs/>
        </w:rPr>
        <w:t xml:space="preserve"> </w:t>
      </w:r>
      <w:r w:rsidRPr="00433676">
        <w:rPr>
          <w:b/>
          <w:bCs/>
        </w:rPr>
        <w:t>DIAMENTY KULTURY WOJEWÓDZTWA LUBELSKIEGO 2025</w:t>
      </w:r>
    </w:p>
    <w:p w14:paraId="6FB8A930" w14:textId="31D988DA" w:rsidR="00433676" w:rsidRPr="00433676" w:rsidRDefault="00433676" w:rsidP="00433676">
      <w:r w:rsidRPr="00433676">
        <w:t>Organizator: Centrum Spotkania Kultur w Lublinie</w:t>
      </w:r>
      <w:r w:rsidR="00080B3C">
        <w:br/>
      </w:r>
      <w:r w:rsidRPr="00433676">
        <w:t xml:space="preserve">Współorganizator: </w:t>
      </w:r>
      <w:r w:rsidR="000A7DC1">
        <w:t>Gminny Ośrodek Kultury w Fajsławicach</w:t>
      </w:r>
    </w:p>
    <w:p w14:paraId="4323A257" w14:textId="4917B0B5" w:rsidR="005F536A" w:rsidRPr="005F536A" w:rsidRDefault="00433676" w:rsidP="00433676">
      <w:pPr>
        <w:rPr>
          <w:b/>
          <w:bCs/>
        </w:rPr>
      </w:pPr>
      <w:r w:rsidRPr="00433676">
        <w:rPr>
          <w:b/>
          <w:bCs/>
        </w:rPr>
        <w:t xml:space="preserve">II. </w:t>
      </w:r>
      <w:r w:rsidR="000A7DC1">
        <w:rPr>
          <w:b/>
          <w:bCs/>
        </w:rPr>
        <w:t>WSPÓŁO</w:t>
      </w:r>
      <w:r w:rsidRPr="00433676">
        <w:rPr>
          <w:b/>
          <w:bCs/>
        </w:rPr>
        <w:t>RGANIZATOR ELIMINACJI POWIATOWYCH</w:t>
      </w:r>
    </w:p>
    <w:p w14:paraId="0A5FD20B" w14:textId="10CD872B" w:rsidR="005F536A" w:rsidRPr="00433676" w:rsidRDefault="000A7DC1" w:rsidP="00433676">
      <w:r>
        <w:t>Gminny Ośrodek Kultury w Fajsławicach,</w:t>
      </w:r>
      <w:r w:rsidR="005F536A">
        <w:t xml:space="preserve"> </w:t>
      </w:r>
      <w:r>
        <w:t>Fajsławice 96, 21-060 Fajsławice</w:t>
      </w:r>
      <w:r w:rsidR="005F536A">
        <w:br/>
        <w:t>Na podstawie porozumienia CSK.BWOK.022.6.2026.AKP zawartego w dniu 13.01.2026 r. w Lublinie</w:t>
      </w:r>
    </w:p>
    <w:p w14:paraId="2583C544" w14:textId="5D34912C" w:rsidR="000A7DC1" w:rsidRPr="00433676" w:rsidRDefault="000A7DC1" w:rsidP="000A7DC1">
      <w:pPr>
        <w:rPr>
          <w:b/>
          <w:bCs/>
        </w:rPr>
      </w:pPr>
      <w:r>
        <w:rPr>
          <w:b/>
          <w:bCs/>
        </w:rPr>
        <w:t>III</w:t>
      </w:r>
      <w:r w:rsidRPr="00433676">
        <w:rPr>
          <w:b/>
          <w:bCs/>
        </w:rPr>
        <w:t>. PARTNER ELIMINACJI POWIATOWYCH</w:t>
      </w:r>
    </w:p>
    <w:p w14:paraId="4B3393D3" w14:textId="728A0BDB" w:rsidR="000A7DC1" w:rsidRPr="00433676" w:rsidRDefault="000A7DC1" w:rsidP="000A7DC1">
      <w:r>
        <w:t xml:space="preserve">Starostwo Powiatowe w Krasnymstawie, Gmina Fajsławice, </w:t>
      </w:r>
      <w:r w:rsidR="006A23B2">
        <w:br/>
      </w:r>
      <w:r>
        <w:t>S</w:t>
      </w:r>
      <w:r w:rsidR="006A23B2">
        <w:t xml:space="preserve">zkoła </w:t>
      </w:r>
      <w:r>
        <w:t>P</w:t>
      </w:r>
      <w:r w:rsidR="006A23B2">
        <w:t>odstawowa</w:t>
      </w:r>
      <w:r>
        <w:t xml:space="preserve"> im. Powstańców Styczniowych w Fajsławicach</w:t>
      </w:r>
    </w:p>
    <w:p w14:paraId="3B51FBCC" w14:textId="77777777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IV. PATRONATY:</w:t>
      </w:r>
    </w:p>
    <w:p w14:paraId="53358631" w14:textId="2508931A" w:rsidR="00433676" w:rsidRPr="00433676" w:rsidRDefault="00433676" w:rsidP="00433676">
      <w:r w:rsidRPr="00433676">
        <w:t>Patronat Honorowy Starosty</w:t>
      </w:r>
      <w:r w:rsidR="000A7DC1">
        <w:t xml:space="preserve"> Krasnostawskiego</w:t>
      </w:r>
    </w:p>
    <w:p w14:paraId="5FFD522E" w14:textId="0163E6BF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V. TERMIN I MIEJSCE</w:t>
      </w:r>
    </w:p>
    <w:p w14:paraId="14468AE0" w14:textId="288F6112" w:rsidR="00433676" w:rsidRPr="00433676" w:rsidRDefault="000A7DC1" w:rsidP="00550AC7">
      <w:pPr>
        <w:jc w:val="both"/>
      </w:pPr>
      <w:r w:rsidRPr="000A7DC1">
        <w:t>21.03</w:t>
      </w:r>
      <w:r w:rsidR="00433676" w:rsidRPr="00433676">
        <w:t xml:space="preserve">.2026 r., godz. 10.00 </w:t>
      </w:r>
      <w:r w:rsidRPr="000A7DC1">
        <w:t>–</w:t>
      </w:r>
      <w:r w:rsidR="00433676" w:rsidRPr="00433676">
        <w:t xml:space="preserve"> </w:t>
      </w:r>
      <w:r w:rsidR="003A38DE">
        <w:t>sala widowiskowa Gminnego Ośrodka Kultury</w:t>
      </w:r>
      <w:r w:rsidRPr="000A7DC1">
        <w:t xml:space="preserve"> w Fajsławicach, Fajsławice</w:t>
      </w:r>
      <w:r w:rsidR="003A38DE">
        <w:t xml:space="preserve"> 96</w:t>
      </w:r>
      <w:r w:rsidRPr="000A7DC1">
        <w:t>, 21-060 Fajsławice</w:t>
      </w:r>
    </w:p>
    <w:p w14:paraId="02C87583" w14:textId="4E9178BD" w:rsidR="008761F7" w:rsidRPr="00433676" w:rsidRDefault="00433676" w:rsidP="00550AC7">
      <w:pPr>
        <w:jc w:val="both"/>
      </w:pPr>
      <w:r w:rsidRPr="00433676">
        <w:t>Harmonogram występów/prezentacji Kandydatów uczestniczących w eliminacjach prowadzonych</w:t>
      </w:r>
      <w:r w:rsidR="00080B3C">
        <w:t xml:space="preserve"> </w:t>
      </w:r>
      <w:r w:rsidR="00080B3C">
        <w:br/>
      </w:r>
      <w:r w:rsidRPr="00433676">
        <w:t>w formie stacjonarnej (kategoria twórczość artystyczna) będzie ustalony po</w:t>
      </w:r>
      <w:r w:rsidR="00080B3C">
        <w:t xml:space="preserve"> </w:t>
      </w:r>
      <w:r w:rsidRPr="00433676">
        <w:t xml:space="preserve">zamknięciu naboru do Eliminacji Powiatowych, którego termin upływa </w:t>
      </w:r>
      <w:r w:rsidR="008761F7" w:rsidRPr="008761F7">
        <w:rPr>
          <w:b/>
          <w:bCs/>
        </w:rPr>
        <w:t>0</w:t>
      </w:r>
      <w:r w:rsidR="003A38DE">
        <w:rPr>
          <w:b/>
          <w:bCs/>
        </w:rPr>
        <w:t>9</w:t>
      </w:r>
      <w:r w:rsidR="008761F7" w:rsidRPr="008761F7">
        <w:rPr>
          <w:b/>
          <w:bCs/>
        </w:rPr>
        <w:t>.03.2026 r.</w:t>
      </w:r>
      <w:r w:rsidR="00080B3C">
        <w:t xml:space="preserve"> </w:t>
      </w:r>
      <w:r w:rsidRPr="00433676">
        <w:t xml:space="preserve">i opublikowany na stronie internetowej i Facebooku </w:t>
      </w:r>
      <w:r w:rsidR="008761F7">
        <w:t>Gminnego Ośrodka Kultury w Fajsławicach</w:t>
      </w:r>
    </w:p>
    <w:p w14:paraId="502805A4" w14:textId="0AE58F21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VI. ZASADY ORGANIZACYJNE</w:t>
      </w:r>
    </w:p>
    <w:p w14:paraId="7D5BCC76" w14:textId="673E6126" w:rsidR="00433676" w:rsidRPr="00433676" w:rsidRDefault="00433676" w:rsidP="00550AC7">
      <w:pPr>
        <w:jc w:val="both"/>
      </w:pPr>
      <w:r w:rsidRPr="00433676">
        <w:t xml:space="preserve">Eliminacje dla Powiatu </w:t>
      </w:r>
      <w:r w:rsidR="008761F7">
        <w:t xml:space="preserve">Krasnostawskiego </w:t>
      </w:r>
      <w:r w:rsidRPr="00433676">
        <w:t>pod Honorowym Patronatem</w:t>
      </w:r>
      <w:r w:rsidR="008761F7">
        <w:t xml:space="preserve"> </w:t>
      </w:r>
      <w:r w:rsidRPr="00433676">
        <w:t xml:space="preserve">Starosty </w:t>
      </w:r>
      <w:r w:rsidR="008761F7">
        <w:t>Krasnostawskiego</w:t>
      </w:r>
      <w:r w:rsidRPr="00433676">
        <w:t xml:space="preserve"> (zwane dalej Eliminacjami Powiatowymi) do Konkursu Diamenty Kultury</w:t>
      </w:r>
      <w:r w:rsidR="008761F7">
        <w:t xml:space="preserve"> </w:t>
      </w:r>
      <w:r w:rsidRPr="00433676">
        <w:t>Województwa Lubelskiego 2025 (zwanego dalej Konkursem DKWL) będą realizowane na</w:t>
      </w:r>
      <w:r w:rsidR="008761F7">
        <w:t xml:space="preserve"> </w:t>
      </w:r>
      <w:r w:rsidRPr="00433676">
        <w:t>podstawie:</w:t>
      </w:r>
    </w:p>
    <w:p w14:paraId="3A5358C8" w14:textId="11447B79" w:rsidR="00433676" w:rsidRPr="00433676" w:rsidRDefault="00433676" w:rsidP="00550AC7">
      <w:pPr>
        <w:jc w:val="both"/>
      </w:pPr>
      <w:r w:rsidRPr="00433676">
        <w:t>1. Regulaminu Konkursu Diamenty Kultury Województwa Lubelskiego 2025 (zwanego dalej</w:t>
      </w:r>
      <w:r w:rsidR="008761F7">
        <w:t xml:space="preserve"> </w:t>
      </w:r>
      <w:r w:rsidRPr="00433676">
        <w:t>Regulaminem KDKWL) wprowadzonego Zarządzeniem nr 72/2025 Dyrektora Centrum</w:t>
      </w:r>
      <w:r w:rsidR="008761F7">
        <w:t xml:space="preserve"> </w:t>
      </w:r>
      <w:r w:rsidRPr="00433676">
        <w:t>Spotkania Kultur w Lublinie z dnia 17.10.2025 r.,</w:t>
      </w:r>
    </w:p>
    <w:p w14:paraId="2A81B4EB" w14:textId="77777777" w:rsidR="00433676" w:rsidRPr="00433676" w:rsidRDefault="00433676" w:rsidP="00550AC7">
      <w:pPr>
        <w:jc w:val="both"/>
      </w:pPr>
      <w:r w:rsidRPr="00433676">
        <w:t>2. Niniejszego regulaminu Eliminacji Powiatowych.</w:t>
      </w:r>
    </w:p>
    <w:p w14:paraId="4D06610E" w14:textId="23B09F5C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VII. CELE ELIMINACJI POWIATOWYCH</w:t>
      </w:r>
    </w:p>
    <w:p w14:paraId="08C62D15" w14:textId="77777777" w:rsidR="00433676" w:rsidRPr="00433676" w:rsidRDefault="00433676" w:rsidP="00550AC7">
      <w:pPr>
        <w:jc w:val="both"/>
      </w:pPr>
      <w:r w:rsidRPr="00433676">
        <w:t>Eliminacje Powiatowe do Konkursu DKWL, mają na celu:</w:t>
      </w:r>
    </w:p>
    <w:p w14:paraId="37A9D22A" w14:textId="64E9D012" w:rsidR="00433676" w:rsidRPr="00433676" w:rsidRDefault="00433676" w:rsidP="00550AC7">
      <w:pPr>
        <w:jc w:val="both"/>
      </w:pPr>
      <w:r w:rsidRPr="00433676">
        <w:t>1. Wyłonienie najbardziej atrakcyjnych, najciekawszych, kulturotwórczych i kreatywnych lub</w:t>
      </w:r>
      <w:r w:rsidR="00080B3C">
        <w:t xml:space="preserve"> </w:t>
      </w:r>
      <w:r w:rsidRPr="00433676">
        <w:t>zachowujących dziedzictwo historyczne oraz kulturowe działań kulturalnych realizowanych</w:t>
      </w:r>
      <w:r w:rsidR="00080B3C">
        <w:t xml:space="preserve"> </w:t>
      </w:r>
      <w:r w:rsidRPr="00433676">
        <w:t xml:space="preserve">na terenie powiatu </w:t>
      </w:r>
      <w:r w:rsidR="00080B3C">
        <w:t>krasnostawskiego</w:t>
      </w:r>
      <w:r w:rsidRPr="00433676">
        <w:t xml:space="preserve"> w 2025 roku oraz promocja tych działań i ich</w:t>
      </w:r>
      <w:r w:rsidR="00080B3C">
        <w:t xml:space="preserve"> </w:t>
      </w:r>
      <w:r w:rsidRPr="00433676">
        <w:t>organizatorów.</w:t>
      </w:r>
    </w:p>
    <w:p w14:paraId="0B2DA065" w14:textId="1D2E2824" w:rsidR="00433676" w:rsidRPr="00433676" w:rsidRDefault="00433676" w:rsidP="00550AC7">
      <w:pPr>
        <w:jc w:val="both"/>
      </w:pPr>
      <w:r w:rsidRPr="00433676">
        <w:t>2. Wybranie spośród tych działań najlepszych i nominowanie ich do reprezentowania Powiatu</w:t>
      </w:r>
      <w:r w:rsidR="00080B3C">
        <w:t xml:space="preserve"> Krasnostawskiego</w:t>
      </w:r>
      <w:r w:rsidRPr="00433676">
        <w:t xml:space="preserve"> w etapie wojewódzkim Konkursu DKWL.</w:t>
      </w:r>
    </w:p>
    <w:p w14:paraId="706EFDA8" w14:textId="693D89F2" w:rsidR="00433676" w:rsidRPr="00433676" w:rsidRDefault="00080B3C" w:rsidP="00433676">
      <w:pPr>
        <w:rPr>
          <w:b/>
          <w:bCs/>
        </w:rPr>
      </w:pPr>
      <w:r>
        <w:rPr>
          <w:b/>
          <w:bCs/>
        </w:rPr>
        <w:t>VIII</w:t>
      </w:r>
      <w:r w:rsidR="00433676" w:rsidRPr="00433676">
        <w:rPr>
          <w:b/>
          <w:bCs/>
        </w:rPr>
        <w:t>. ZGŁOSZENIA</w:t>
      </w:r>
    </w:p>
    <w:p w14:paraId="6BEFB688" w14:textId="0A519C39" w:rsidR="00433676" w:rsidRPr="00433676" w:rsidRDefault="00433676" w:rsidP="00550AC7">
      <w:pPr>
        <w:jc w:val="both"/>
      </w:pPr>
      <w:r w:rsidRPr="00433676">
        <w:t>1. Zgłoszenia Kandydatów do Eliminacji Powiatowych Konkursu DKWL dokonuje podmiot,</w:t>
      </w:r>
      <w:r w:rsidR="00080B3C">
        <w:t xml:space="preserve"> </w:t>
      </w:r>
      <w:r w:rsidR="00080B3C">
        <w:br/>
      </w:r>
      <w:r w:rsidRPr="00433676">
        <w:t>o którym mowa w rozdziale V ust. 4 Regulaminu Konkursu DKWL poprzez wypełnienie</w:t>
      </w:r>
      <w:r w:rsidR="00080B3C">
        <w:t xml:space="preserve"> </w:t>
      </w:r>
      <w:r w:rsidRPr="00433676">
        <w:t xml:space="preserve">i przesłanie </w:t>
      </w:r>
      <w:r w:rsidR="00080B3C">
        <w:br/>
      </w:r>
      <w:r w:rsidRPr="00433676">
        <w:t xml:space="preserve">w terminie </w:t>
      </w:r>
      <w:r w:rsidRPr="00433676">
        <w:rPr>
          <w:b/>
          <w:bCs/>
        </w:rPr>
        <w:t xml:space="preserve">do </w:t>
      </w:r>
      <w:r w:rsidR="00B25422">
        <w:rPr>
          <w:b/>
          <w:bCs/>
        </w:rPr>
        <w:t>9</w:t>
      </w:r>
      <w:r w:rsidRPr="00433676">
        <w:rPr>
          <w:b/>
          <w:bCs/>
        </w:rPr>
        <w:t>.0</w:t>
      </w:r>
      <w:r w:rsidR="00080B3C">
        <w:rPr>
          <w:b/>
          <w:bCs/>
        </w:rPr>
        <w:t>3</w:t>
      </w:r>
      <w:r w:rsidRPr="00433676">
        <w:rPr>
          <w:b/>
          <w:bCs/>
        </w:rPr>
        <w:t xml:space="preserve">.2026 r. </w:t>
      </w:r>
      <w:r w:rsidRPr="00433676">
        <w:t>elektronicznej karty zgłoszeniowej, link do karty:</w:t>
      </w:r>
    </w:p>
    <w:p w14:paraId="23E19D6E" w14:textId="3470A784" w:rsidR="00080B3C" w:rsidRDefault="00080B3C" w:rsidP="00433676">
      <w:pPr>
        <w:rPr>
          <w:b/>
          <w:bCs/>
        </w:rPr>
      </w:pPr>
      <w:hyperlink r:id="rId9" w:history="1">
        <w:r w:rsidRPr="00185961">
          <w:rPr>
            <w:rStyle w:val="Hipercze"/>
            <w:b/>
            <w:bCs/>
          </w:rPr>
          <w:t>https://docs.google.com/forms/d/e/1FAIpQLSc_a2PYSpS22mBbZ-1VWMW5f4so6v5hfaB5zowCgrDGqzhdcw/viewform</w:t>
        </w:r>
      </w:hyperlink>
    </w:p>
    <w:p w14:paraId="1BB1D093" w14:textId="35AD38F4" w:rsidR="00433676" w:rsidRPr="00433676" w:rsidRDefault="00433676" w:rsidP="00550AC7">
      <w:pPr>
        <w:jc w:val="both"/>
      </w:pPr>
      <w:r w:rsidRPr="00433676">
        <w:t>2. W przypadku zgłoszenia Kandydata do kategorii twórczość plastyczno-fotograficzna,</w:t>
      </w:r>
      <w:r w:rsidR="00080B3C">
        <w:t xml:space="preserve"> </w:t>
      </w:r>
      <w:r w:rsidRPr="00433676">
        <w:t>Kandydat może zaprezentować maksymalnie 3 prace.</w:t>
      </w:r>
    </w:p>
    <w:p w14:paraId="56ED04DF" w14:textId="6E3A0BFB" w:rsidR="00433676" w:rsidRPr="00433676" w:rsidRDefault="00433676" w:rsidP="00550AC7">
      <w:pPr>
        <w:jc w:val="both"/>
      </w:pPr>
      <w:r w:rsidRPr="00433676">
        <w:t>3. Każdy Kandydat może zostać zgłoszony do Konkursu tylko przez jeden podmiot</w:t>
      </w:r>
      <w:r w:rsidR="00080B3C">
        <w:t xml:space="preserve"> </w:t>
      </w:r>
      <w:r w:rsidRPr="00433676">
        <w:t xml:space="preserve">uprawniony </w:t>
      </w:r>
      <w:r w:rsidR="00080B3C">
        <w:br/>
      </w:r>
      <w:r w:rsidRPr="00433676">
        <w:t>do wypełnienia elektronicznej karty zgłoszeniowej.</w:t>
      </w:r>
    </w:p>
    <w:p w14:paraId="5DE0B7F3" w14:textId="78E1F721" w:rsidR="00433676" w:rsidRPr="00433676" w:rsidRDefault="00080B3C" w:rsidP="00433676">
      <w:pPr>
        <w:rPr>
          <w:b/>
          <w:bCs/>
        </w:rPr>
      </w:pPr>
      <w:r>
        <w:rPr>
          <w:b/>
          <w:bCs/>
        </w:rPr>
        <w:t>I</w:t>
      </w:r>
      <w:r w:rsidR="00433676" w:rsidRPr="00433676">
        <w:rPr>
          <w:b/>
          <w:bCs/>
        </w:rPr>
        <w:t>X. KOMISJA KONKURSOWA ELIMINACJI POWIATOWYCH</w:t>
      </w:r>
    </w:p>
    <w:p w14:paraId="57E0D63F" w14:textId="4EF882D8" w:rsidR="00433676" w:rsidRPr="00433676" w:rsidRDefault="00433676" w:rsidP="00550AC7">
      <w:pPr>
        <w:jc w:val="both"/>
      </w:pPr>
      <w:r w:rsidRPr="00433676">
        <w:t>1. Wyłonieniem Kandydatów nominowanych do etapu wojewódzkiego Konkursu DKWL</w:t>
      </w:r>
      <w:r w:rsidR="00772C60">
        <w:t xml:space="preserve"> </w:t>
      </w:r>
      <w:r w:rsidRPr="00433676">
        <w:t xml:space="preserve">zajmie się Komisja Konkursowa powołana przez </w:t>
      </w:r>
      <w:r w:rsidR="00772C60">
        <w:t>Gminny Ośrodek Kultury w Fajsławicach</w:t>
      </w:r>
      <w:r w:rsidRPr="00433676">
        <w:t>. W skład</w:t>
      </w:r>
      <w:r w:rsidR="00772C60">
        <w:t xml:space="preserve"> </w:t>
      </w:r>
      <w:r w:rsidRPr="00433676">
        <w:t>Komisji mogą wejść przedstawiciele Województwa Lubelskiego i CSK</w:t>
      </w:r>
      <w:r w:rsidR="00772C60">
        <w:t>,</w:t>
      </w:r>
      <w:r w:rsidRPr="00433676">
        <w:t xml:space="preserve"> Starostwa</w:t>
      </w:r>
      <w:r w:rsidR="00772C60">
        <w:t xml:space="preserve"> </w:t>
      </w:r>
      <w:r w:rsidRPr="00433676">
        <w:t xml:space="preserve">Powiatowego w </w:t>
      </w:r>
      <w:r w:rsidR="00772C60">
        <w:t>Krasnymstawie</w:t>
      </w:r>
      <w:r w:rsidRPr="00433676">
        <w:t>.</w:t>
      </w:r>
    </w:p>
    <w:p w14:paraId="38AE8236" w14:textId="73112D8E" w:rsidR="00433676" w:rsidRPr="00433676" w:rsidRDefault="00433676" w:rsidP="00550AC7">
      <w:pPr>
        <w:jc w:val="both"/>
      </w:pPr>
      <w:r w:rsidRPr="00433676">
        <w:t>2. Zgodnie z zapisem Regulaminu KDKWL (rozdział IV ust. 3 lit. f i g) Komisja Konkursowa</w:t>
      </w:r>
      <w:r w:rsidR="00772C60">
        <w:t xml:space="preserve"> </w:t>
      </w:r>
      <w:r w:rsidRPr="00433676">
        <w:t>może nominować do etapu wojewódzkiego maksymalnie po jednym kandydacie z każdej</w:t>
      </w:r>
      <w:r w:rsidR="00772C60">
        <w:t xml:space="preserve"> </w:t>
      </w:r>
      <w:r w:rsidRPr="00433676">
        <w:t>kategorii konkursowej;</w:t>
      </w:r>
    </w:p>
    <w:p w14:paraId="632A716A" w14:textId="0EB4D914" w:rsidR="00433676" w:rsidRPr="00433676" w:rsidRDefault="00433676" w:rsidP="00550AC7">
      <w:pPr>
        <w:jc w:val="both"/>
      </w:pPr>
      <w:r w:rsidRPr="00433676">
        <w:t>W uzasadnionych przypadkach komisja ma prawo do nominowania dodatkowych</w:t>
      </w:r>
      <w:r w:rsidR="00772C60">
        <w:t xml:space="preserve"> </w:t>
      </w:r>
      <w:r w:rsidRPr="00433676">
        <w:t xml:space="preserve">kandydatów </w:t>
      </w:r>
      <w:r w:rsidR="00772C60">
        <w:br/>
      </w:r>
      <w:r w:rsidRPr="00433676">
        <w:t>do eliminacji wojewódzkich, z zastrzeżeniem następujących ograniczeń:</w:t>
      </w:r>
    </w:p>
    <w:p w14:paraId="6E4DDE2D" w14:textId="212E5146" w:rsidR="00433676" w:rsidRPr="00433676" w:rsidRDefault="00433676" w:rsidP="00772C60">
      <w:pPr>
        <w:pStyle w:val="Akapitzlist"/>
        <w:numPr>
          <w:ilvl w:val="0"/>
          <w:numId w:val="1"/>
        </w:numPr>
      </w:pPr>
      <w:r w:rsidRPr="00433676">
        <w:t>łączna liczba nominacji nie może przekroczyć pięciu zgłoszeń,</w:t>
      </w:r>
    </w:p>
    <w:p w14:paraId="156C565C" w14:textId="3BE669A6" w:rsidR="00433676" w:rsidRPr="00433676" w:rsidRDefault="00433676" w:rsidP="00433676">
      <w:pPr>
        <w:pStyle w:val="Akapitzlist"/>
        <w:numPr>
          <w:ilvl w:val="0"/>
          <w:numId w:val="1"/>
        </w:numPr>
      </w:pPr>
      <w:r w:rsidRPr="00433676">
        <w:t>w każdej kategorii konkursowej łączna liczba nominowanych zgłoszeń nie może</w:t>
      </w:r>
      <w:r w:rsidR="00772C60">
        <w:t xml:space="preserve"> </w:t>
      </w:r>
      <w:r w:rsidRPr="00433676">
        <w:t>przekroczyć dwóch.</w:t>
      </w:r>
    </w:p>
    <w:p w14:paraId="7839CAB4" w14:textId="0FD2B49D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X. NAGRODY</w:t>
      </w:r>
    </w:p>
    <w:p w14:paraId="54CC8CBF" w14:textId="07247B38" w:rsidR="00433676" w:rsidRPr="00433676" w:rsidRDefault="00433676" w:rsidP="00550AC7">
      <w:pPr>
        <w:jc w:val="both"/>
      </w:pPr>
      <w:r w:rsidRPr="00433676">
        <w:t>1.  Komisj</w:t>
      </w:r>
      <w:r w:rsidR="00096B46">
        <w:t>a</w:t>
      </w:r>
      <w:r w:rsidRPr="00433676">
        <w:t xml:space="preserve"> Konkursow</w:t>
      </w:r>
      <w:r w:rsidR="00096B46">
        <w:t>a</w:t>
      </w:r>
      <w:r w:rsidRPr="00433676">
        <w:t xml:space="preserve"> w Eliminacjach</w:t>
      </w:r>
      <w:r w:rsidR="001B4AC8">
        <w:t xml:space="preserve"> </w:t>
      </w:r>
      <w:r w:rsidRPr="00433676">
        <w:t>Powiatowych,</w:t>
      </w:r>
      <w:r w:rsidR="00096B46">
        <w:t xml:space="preserve"> wyłania po jednym kandydacie w każdej z 3 kategorii. </w:t>
      </w:r>
    </w:p>
    <w:p w14:paraId="2DF85966" w14:textId="230ADA9F" w:rsidR="00433676" w:rsidRPr="00433676" w:rsidRDefault="00433676" w:rsidP="00550AC7">
      <w:pPr>
        <w:jc w:val="both"/>
      </w:pPr>
      <w:r w:rsidRPr="00433676">
        <w:t xml:space="preserve">2. </w:t>
      </w:r>
      <w:r w:rsidR="00F97022">
        <w:t>Wyłonieni kandydaci</w:t>
      </w:r>
      <w:r w:rsidRPr="00433676">
        <w:t xml:space="preserve"> w poszczególnych kategoriach</w:t>
      </w:r>
      <w:r w:rsidR="00AF736B">
        <w:t>,</w:t>
      </w:r>
      <w:r w:rsidRPr="00433676">
        <w:t xml:space="preserve"> otrzymują nominację do</w:t>
      </w:r>
      <w:r w:rsidR="001B4AC8">
        <w:t xml:space="preserve"> </w:t>
      </w:r>
      <w:r w:rsidRPr="00433676">
        <w:t>etapu wojewódzkiego Konkursu DKWL.</w:t>
      </w:r>
      <w:r w:rsidR="00F97022">
        <w:t xml:space="preserve"> Regulamin ogólny konkursu dopuszcza nominowanie łącznie 5 kandydatów do etapu wojewódzkiego.</w:t>
      </w:r>
    </w:p>
    <w:p w14:paraId="2B8A60AB" w14:textId="17969FCA" w:rsidR="00433676" w:rsidRPr="00433676" w:rsidRDefault="00433676" w:rsidP="00550AC7">
      <w:pPr>
        <w:jc w:val="both"/>
      </w:pPr>
      <w:r w:rsidRPr="00433676">
        <w:t>3. Pozostali uczestnicy Eliminacji otrzymają dyplomy</w:t>
      </w:r>
      <w:r w:rsidR="001B4AC8">
        <w:t xml:space="preserve"> </w:t>
      </w:r>
      <w:r w:rsidR="00096B46">
        <w:t>z</w:t>
      </w:r>
      <w:r w:rsidR="001B4AC8">
        <w:t xml:space="preserve"> podziękowanie</w:t>
      </w:r>
      <w:r w:rsidR="00096B46">
        <w:t>m</w:t>
      </w:r>
      <w:r w:rsidRPr="00433676">
        <w:t xml:space="preserve"> za udział.</w:t>
      </w:r>
    </w:p>
    <w:p w14:paraId="23A78692" w14:textId="4F101249" w:rsidR="00433676" w:rsidRPr="00433676" w:rsidRDefault="00433676" w:rsidP="00550AC7">
      <w:pPr>
        <w:jc w:val="both"/>
      </w:pPr>
      <w:r w:rsidRPr="00433676">
        <w:t>4. Dopuszczalne są inne nagrody oraz wyróżnienia pozaregulaminowe, ufundowane dla</w:t>
      </w:r>
      <w:r w:rsidR="001B4AC8">
        <w:t xml:space="preserve"> </w:t>
      </w:r>
      <w:r w:rsidRPr="00433676">
        <w:t>uczestników Eliminacji przez sponsorów, osoby prywatne i instytucje.</w:t>
      </w:r>
    </w:p>
    <w:p w14:paraId="6CE25C4A" w14:textId="216795D2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XI. ZASADY OCHRONY DANYCH OSOBOWYCH</w:t>
      </w:r>
    </w:p>
    <w:p w14:paraId="44FDF32E" w14:textId="17E0B259" w:rsidR="00433676" w:rsidRPr="00433676" w:rsidRDefault="00433676" w:rsidP="00550AC7">
      <w:pPr>
        <w:jc w:val="both"/>
      </w:pPr>
      <w:r w:rsidRPr="00433676">
        <w:t>Na podstawie art. 13 ust. 1 i 2 Rozporządzenia Parlamentu Europejskiego i Rady (UE)</w:t>
      </w:r>
      <w:r w:rsidR="001B4AC8">
        <w:t xml:space="preserve"> </w:t>
      </w:r>
      <w:r w:rsidRPr="00433676">
        <w:t>2016/679 z 27 kwietnia 2016 r. w sprawie ochrony osób fizycznych w związku</w:t>
      </w:r>
      <w:r w:rsidR="001B4AC8">
        <w:t xml:space="preserve"> </w:t>
      </w:r>
      <w:r w:rsidRPr="00433676">
        <w:t>z przetwarzaniem danych osobowych i w sprawie swobodnego przepływu takich danych oraz</w:t>
      </w:r>
      <w:r w:rsidR="001B4AC8">
        <w:t xml:space="preserve"> </w:t>
      </w:r>
      <w:r w:rsidRPr="00433676">
        <w:t>uchylenia dyrektywy 95/46/WE (Dz.U.UE.L. z 2016r. Nr 119, s.1 ze zm.) - dalej: „RODO”</w:t>
      </w:r>
    </w:p>
    <w:p w14:paraId="5D67016D" w14:textId="77777777" w:rsidR="00433676" w:rsidRPr="00433676" w:rsidRDefault="00433676" w:rsidP="00550AC7">
      <w:pPr>
        <w:jc w:val="both"/>
      </w:pPr>
      <w:r w:rsidRPr="00433676">
        <w:t>informuję, że:</w:t>
      </w:r>
    </w:p>
    <w:p w14:paraId="6EE34198" w14:textId="0A1F6157" w:rsidR="00433676" w:rsidRPr="00433676" w:rsidRDefault="00433676" w:rsidP="00550AC7">
      <w:pPr>
        <w:jc w:val="both"/>
      </w:pPr>
      <w:r w:rsidRPr="00433676">
        <w:t xml:space="preserve">1. Administratorem Państwa danych osobowych jest </w:t>
      </w:r>
      <w:r w:rsidR="001B4AC8">
        <w:t>Gminny Ośrodek Kultury w Fajsławicach</w:t>
      </w:r>
      <w:r w:rsidRPr="00433676">
        <w:t xml:space="preserve"> </w:t>
      </w:r>
      <w:r w:rsidR="001B4AC8">
        <w:br/>
      </w:r>
      <w:r w:rsidRPr="00433676">
        <w:t xml:space="preserve">(adres: </w:t>
      </w:r>
      <w:r w:rsidR="001B4AC8">
        <w:t>Fajsławice 96, 21-060 Fajsławice</w:t>
      </w:r>
      <w:r w:rsidRPr="00433676">
        <w:t xml:space="preserve">, e-mail: </w:t>
      </w:r>
      <w:r w:rsidR="001B4AC8">
        <w:t>gok@fajslawice.eu</w:t>
      </w:r>
      <w:r w:rsidRPr="00433676">
        <w:t xml:space="preserve">, nr tel. </w:t>
      </w:r>
      <w:r w:rsidR="001B4AC8">
        <w:t>579 470 764</w:t>
      </w:r>
      <w:r w:rsidRPr="00433676">
        <w:t>).</w:t>
      </w:r>
    </w:p>
    <w:p w14:paraId="02B0248F" w14:textId="3DF6A85D" w:rsidR="00433676" w:rsidRPr="00433676" w:rsidRDefault="00433676" w:rsidP="00550AC7">
      <w:pPr>
        <w:jc w:val="both"/>
      </w:pPr>
      <w:r w:rsidRPr="00433676">
        <w:t>2. Administrator wyznaczył Inspektora Ochrony Danych, z którym mogą się Państwo</w:t>
      </w:r>
      <w:r w:rsidR="001B4AC8">
        <w:t xml:space="preserve"> </w:t>
      </w:r>
      <w:r w:rsidRPr="00433676">
        <w:t>kontaktować we wszystkich sprawach dotyczących przetwarzania danych osobowych</w:t>
      </w:r>
      <w:r w:rsidR="001B4AC8">
        <w:t xml:space="preserve"> </w:t>
      </w:r>
      <w:r w:rsidRPr="00433676">
        <w:t xml:space="preserve">za pośrednictwem adresu e-mail: </w:t>
      </w:r>
      <w:r w:rsidR="001B4AC8" w:rsidRPr="001B4AC8">
        <w:lastRenderedPageBreak/>
        <w:t>ewa.palus@cbi24.pl</w:t>
      </w:r>
      <w:r w:rsidRPr="00433676">
        <w:t xml:space="preserve"> lub pisemnie na adres</w:t>
      </w:r>
      <w:r w:rsidR="001B4AC8">
        <w:t>: ul. Okrzei 15/9e, 22-300 Krasnystaw, z dopiskiem: „Inspektor Ochrony Danych”</w:t>
      </w:r>
      <w:r w:rsidRPr="00433676">
        <w:t>.</w:t>
      </w:r>
    </w:p>
    <w:p w14:paraId="4EEA9259" w14:textId="7FE3B443" w:rsidR="00A83B46" w:rsidRPr="00813CD2" w:rsidRDefault="00433676" w:rsidP="007C3B19">
      <w:pPr>
        <w:jc w:val="both"/>
      </w:pPr>
      <w:r w:rsidRPr="00813CD2">
        <w:rPr>
          <w:rFonts w:ascii="Calibri" w:hAnsi="Calibri" w:cs="Calibri"/>
        </w:rPr>
        <w:t>3. Państwa dane osobowe będą przetwarzane w celu organizacji Eliminacji Powiatowych</w:t>
      </w:r>
      <w:r w:rsidR="00D42AE0" w:rsidRPr="00813CD2">
        <w:rPr>
          <w:rFonts w:ascii="Calibri" w:hAnsi="Calibri" w:cs="Calibri"/>
        </w:rPr>
        <w:t xml:space="preserve"> </w:t>
      </w:r>
      <w:r w:rsidRPr="00813CD2">
        <w:rPr>
          <w:rFonts w:ascii="Calibri" w:hAnsi="Calibri" w:cs="Calibri"/>
        </w:rPr>
        <w:t>Konkursu Diamenty Kultury Województwa Lubelskiego 2025</w:t>
      </w:r>
      <w:r w:rsidR="00A83B46" w:rsidRPr="00813CD2">
        <w:rPr>
          <w:rFonts w:ascii="Calibri" w:hAnsi="Calibri" w:cs="Calibri"/>
        </w:rPr>
        <w:t xml:space="preserve"> tj. gdyż przetwarzanie danych jest niezbędne do wykonania zadania realizowanego w interesie publicznym lub w ramach sprawowania władzy publicznej powierzonej Administratorowi (art. 6 ust. 1 lit. e RODO)</w:t>
      </w:r>
      <w:r w:rsidRPr="00813CD2">
        <w:t>. Przetwarzanie danych osobowych znajduje podstawę w</w:t>
      </w:r>
      <w:r w:rsidR="00D42AE0" w:rsidRPr="00813CD2">
        <w:t xml:space="preserve"> </w:t>
      </w:r>
      <w:r w:rsidRPr="00813CD2">
        <w:t>przepisach ustawy z dnia 25 października 1991 r. o organizowaniu i prowadzeniu</w:t>
      </w:r>
      <w:r w:rsidR="00D42AE0" w:rsidRPr="00813CD2">
        <w:t xml:space="preserve"> </w:t>
      </w:r>
      <w:r w:rsidRPr="00813CD2">
        <w:t>działalności kulturalnej (t. j. Dz. U. z 202</w:t>
      </w:r>
      <w:r w:rsidR="00A83B46" w:rsidRPr="00813CD2">
        <w:t>4</w:t>
      </w:r>
      <w:r w:rsidRPr="00813CD2">
        <w:t xml:space="preserve"> r. poz. </w:t>
      </w:r>
      <w:r w:rsidR="00A83B46" w:rsidRPr="00813CD2">
        <w:t>87</w:t>
      </w:r>
      <w:r w:rsidRPr="00813CD2">
        <w:t xml:space="preserve"> ze zm.) i służy realizacji zadania w</w:t>
      </w:r>
      <w:r w:rsidR="00D42AE0" w:rsidRPr="00813CD2">
        <w:t xml:space="preserve"> </w:t>
      </w:r>
      <w:r w:rsidRPr="00813CD2">
        <w:t xml:space="preserve">interesie publicznym tj. </w:t>
      </w:r>
      <w:r w:rsidR="007C3B19" w:rsidRPr="00813CD2">
        <w:t>aktywizacji kulturalnej mieszkańców województwa lubelskiego, upowszechniania potencjału i tradycji związanych z dziedzictwem ziemi lubelskiej</w:t>
      </w:r>
      <w:r w:rsidRPr="00813CD2">
        <w:t>.</w:t>
      </w:r>
      <w:r w:rsidR="00B134CB" w:rsidRPr="00813CD2">
        <w:t xml:space="preserve"> </w:t>
      </w:r>
      <w:r w:rsidR="00B134CB" w:rsidRPr="00813CD2">
        <w:rPr>
          <w:rFonts w:cstheme="minorHAnsi"/>
        </w:rPr>
        <w:t>Podstawą legalizującą przetwarzanie danych w rodzaju wizerun</w:t>
      </w:r>
      <w:r w:rsidR="00CA1C33" w:rsidRPr="00813CD2">
        <w:rPr>
          <w:rFonts w:cstheme="minorHAnsi"/>
        </w:rPr>
        <w:t xml:space="preserve">ku upublicznianego </w:t>
      </w:r>
      <w:r w:rsidR="00B134CB" w:rsidRPr="00813CD2">
        <w:rPr>
          <w:rFonts w:cstheme="minorHAnsi"/>
        </w:rPr>
        <w:t>w celu promocji organizowan</w:t>
      </w:r>
      <w:r w:rsidR="008A43C9" w:rsidRPr="00813CD2">
        <w:rPr>
          <w:rFonts w:cstheme="minorHAnsi"/>
        </w:rPr>
        <w:t>ych Eliminacji</w:t>
      </w:r>
      <w:r w:rsidR="00B134CB" w:rsidRPr="00813CD2">
        <w:rPr>
          <w:rFonts w:cstheme="minorHAnsi"/>
        </w:rPr>
        <w:t xml:space="preserve"> jest udzielona zgoda (art. 6 ust. 1 lit. a RODO).</w:t>
      </w:r>
    </w:p>
    <w:p w14:paraId="2BFE82E9" w14:textId="17638B99" w:rsidR="00B134CB" w:rsidRPr="00813CD2" w:rsidRDefault="00433676" w:rsidP="00550AC7">
      <w:pPr>
        <w:jc w:val="both"/>
      </w:pPr>
      <w:r w:rsidRPr="00813CD2">
        <w:t>5. Państwa dane osobowe będą przetwarzane wyłącznie przez okres niezbędny do realizacji</w:t>
      </w:r>
      <w:r w:rsidR="00D42AE0" w:rsidRPr="00813CD2">
        <w:t xml:space="preserve"> </w:t>
      </w:r>
      <w:r w:rsidRPr="00813CD2">
        <w:t>celu przetwarzania tj. na czas organizacji, przebiegu oraz ogłoszenia wyników i promocji</w:t>
      </w:r>
      <w:r w:rsidR="00D42AE0" w:rsidRPr="00813CD2">
        <w:t xml:space="preserve"> </w:t>
      </w:r>
      <w:r w:rsidRPr="00813CD2">
        <w:t>Eliminacji Powiatowych Konkursu Diamenty Kultury Województwa Lubelskiego 2025.</w:t>
      </w:r>
      <w:r w:rsidR="00B134CB" w:rsidRPr="00813CD2">
        <w:t xml:space="preserve"> </w:t>
      </w:r>
      <w:r w:rsidR="00B134CB" w:rsidRPr="00813CD2">
        <w:rPr>
          <w:rFonts w:cstheme="minorHAnsi"/>
        </w:rPr>
        <w:t xml:space="preserve">W </w:t>
      </w:r>
      <w:r w:rsidR="00B134CB" w:rsidRPr="00813CD2">
        <w:rPr>
          <w:rFonts w:eastAsia="Times New Roman" w:cstheme="minorHAnsi"/>
        </w:rPr>
        <w:t>przypadku danych przetwarzanych na podstawie zgody – ich przetwarzanie co do zasady będzie miało miejsce do czasu jej wycofania przez Państwa</w:t>
      </w:r>
    </w:p>
    <w:p w14:paraId="5E3F9920" w14:textId="26F774D2" w:rsidR="00433676" w:rsidRPr="00813CD2" w:rsidRDefault="00433676" w:rsidP="00550AC7">
      <w:pPr>
        <w:jc w:val="both"/>
      </w:pPr>
      <w:r w:rsidRPr="00813CD2">
        <w:t>6. Państwa dane osobowe będą przetwarzane w sposób zautomatyzowany, lecz nie będą</w:t>
      </w:r>
      <w:r w:rsidR="00D42AE0" w:rsidRPr="00813CD2">
        <w:t xml:space="preserve"> </w:t>
      </w:r>
      <w:r w:rsidRPr="00813CD2">
        <w:t>podlegały zautomatyzowanemu podejmowaniu decyzji, w tym profilowaniu.</w:t>
      </w:r>
    </w:p>
    <w:p w14:paraId="2DF1AA7A" w14:textId="5F858CDA" w:rsidR="00433676" w:rsidRPr="00813CD2" w:rsidRDefault="00433676" w:rsidP="00550AC7">
      <w:pPr>
        <w:jc w:val="both"/>
      </w:pPr>
      <w:r w:rsidRPr="00813CD2">
        <w:t>7. Państwa dane osobowe nie będą przekazywane poza Europejski Obszar Gospodarczy</w:t>
      </w:r>
      <w:r w:rsidR="00D42AE0" w:rsidRPr="00813CD2">
        <w:t xml:space="preserve"> </w:t>
      </w:r>
      <w:r w:rsidRPr="00813CD2">
        <w:t>(obejmujący Unię Europejską, Norwegię, Liechtenstein i Islandię).</w:t>
      </w:r>
    </w:p>
    <w:p w14:paraId="645ED0B7" w14:textId="4D88AE85" w:rsidR="00433676" w:rsidRPr="00813CD2" w:rsidRDefault="00433676" w:rsidP="007704F1">
      <w:pPr>
        <w:spacing w:after="0"/>
        <w:jc w:val="both"/>
      </w:pPr>
      <w:r w:rsidRPr="00813CD2">
        <w:t>8. W związku z przetwarzaniem Państwa danych osobowych, przysługują Państwu</w:t>
      </w:r>
      <w:r w:rsidR="00D42AE0" w:rsidRPr="00813CD2">
        <w:t xml:space="preserve"> </w:t>
      </w:r>
      <w:r w:rsidRPr="00813CD2">
        <w:t>następujące prawa:</w:t>
      </w:r>
    </w:p>
    <w:p w14:paraId="3D85AFC8" w14:textId="77777777" w:rsidR="007704F1" w:rsidRPr="00813CD2" w:rsidRDefault="00433676" w:rsidP="007704F1">
      <w:pPr>
        <w:spacing w:after="0"/>
        <w:jc w:val="both"/>
      </w:pPr>
      <w:r w:rsidRPr="00813CD2">
        <w:t>a) prawo dostępu do swoich danych oraz otrzymania ich kopii;</w:t>
      </w:r>
    </w:p>
    <w:p w14:paraId="0F0512A6" w14:textId="77777777" w:rsidR="007704F1" w:rsidRPr="00813CD2" w:rsidRDefault="00433676" w:rsidP="007704F1">
      <w:pPr>
        <w:spacing w:after="0"/>
        <w:jc w:val="both"/>
      </w:pPr>
      <w:r w:rsidRPr="00813CD2">
        <w:t>b) prawo do sprostowania (poprawiania) swoich danych osobowych;</w:t>
      </w:r>
    </w:p>
    <w:p w14:paraId="4916C5F7" w14:textId="77777777" w:rsidR="007704F1" w:rsidRPr="00813CD2" w:rsidRDefault="00433676" w:rsidP="007704F1">
      <w:pPr>
        <w:spacing w:after="0"/>
        <w:jc w:val="both"/>
      </w:pPr>
      <w:r w:rsidRPr="00813CD2">
        <w:t>c) prawo do ograniczenia przetwarzania danych osobowych;</w:t>
      </w:r>
    </w:p>
    <w:p w14:paraId="4955650F" w14:textId="77777777" w:rsidR="007704F1" w:rsidRPr="00813CD2" w:rsidRDefault="00433676" w:rsidP="007704F1">
      <w:pPr>
        <w:spacing w:after="0"/>
        <w:jc w:val="both"/>
      </w:pPr>
      <w:r w:rsidRPr="00813CD2">
        <w:t>d) prawo do wniesienia sprzeciwu wobec przetwarzania, o którym mowa w art. 21 RODO;</w:t>
      </w:r>
    </w:p>
    <w:p w14:paraId="0A2332EC" w14:textId="5B97EF91" w:rsidR="00B33FC1" w:rsidRPr="00813CD2" w:rsidRDefault="00433676" w:rsidP="007704F1">
      <w:pPr>
        <w:spacing w:after="0"/>
        <w:jc w:val="both"/>
      </w:pPr>
      <w:r w:rsidRPr="00813CD2">
        <w:t>e) prawo do usunięcia danych w przypadkach określonych w przepisach RODO;</w:t>
      </w:r>
    </w:p>
    <w:p w14:paraId="7A517472" w14:textId="132DE45C" w:rsidR="00433676" w:rsidRPr="00813CD2" w:rsidRDefault="00433676" w:rsidP="007704F1">
      <w:pPr>
        <w:spacing w:after="0"/>
        <w:jc w:val="both"/>
      </w:pPr>
      <w:r w:rsidRPr="00813CD2">
        <w:t>f) prawo wniesienia skargi do Prezesa Urzędu Ochrony Danych Osobowych w sytuacji,</w:t>
      </w:r>
      <w:r w:rsidR="001034D1" w:rsidRPr="00813CD2">
        <w:t xml:space="preserve"> </w:t>
      </w:r>
      <w:r w:rsidRPr="00813CD2">
        <w:t>gdy uzna Pani/Pan, że przetwarzanie danych osobowych narusza przepisy ogólnego</w:t>
      </w:r>
      <w:r w:rsidR="00D42AE0" w:rsidRPr="00813CD2">
        <w:t xml:space="preserve"> </w:t>
      </w:r>
      <w:r w:rsidRPr="00813CD2">
        <w:t>rozporzą</w:t>
      </w:r>
      <w:r w:rsidR="00B33FC1" w:rsidRPr="00813CD2">
        <w:t>dzenia o ochronie danych (RODO);</w:t>
      </w:r>
    </w:p>
    <w:p w14:paraId="629E5026" w14:textId="7F178645" w:rsidR="00B33FC1" w:rsidRPr="00813CD2" w:rsidRDefault="00B33FC1" w:rsidP="00DF7462">
      <w:pPr>
        <w:spacing w:line="240" w:lineRule="auto"/>
        <w:jc w:val="both"/>
        <w:rPr>
          <w:rFonts w:cstheme="minorHAnsi"/>
        </w:rPr>
      </w:pPr>
      <w:r w:rsidRPr="00813CD2">
        <w:rPr>
          <w:rFonts w:cstheme="minorHAnsi"/>
        </w:rPr>
        <w:t xml:space="preserve">g) </w:t>
      </w:r>
      <w:r w:rsidR="00E75698" w:rsidRPr="00813CD2">
        <w:rPr>
          <w:rFonts w:cstheme="minorHAnsi"/>
        </w:rPr>
        <w:t xml:space="preserve"> w </w:t>
      </w:r>
      <w:r w:rsidRPr="00813CD2">
        <w:rPr>
          <w:rFonts w:cstheme="minorHAnsi"/>
        </w:rPr>
        <w:t>przypadku gdy przetwarzanie odbywa się na podstawie wyrażonej zgody (art. 6 ust. 1 lit. a RODO) - prawo do cofnięcia zgody w dowolnym momencie bez wpływu na zgodność z prawem przetwarzania, którego dokonano na podsta</w:t>
      </w:r>
      <w:r w:rsidR="00E75698" w:rsidRPr="00813CD2">
        <w:rPr>
          <w:rFonts w:cstheme="minorHAnsi"/>
        </w:rPr>
        <w:t>wie zgody przed jej cofnięciem;</w:t>
      </w:r>
    </w:p>
    <w:p w14:paraId="6BC8FA6B" w14:textId="50E6CCAC" w:rsidR="00D66D59" w:rsidRPr="00813CD2" w:rsidRDefault="00433676" w:rsidP="00DF7462">
      <w:pPr>
        <w:spacing w:before="160"/>
        <w:jc w:val="both"/>
      </w:pPr>
      <w:r w:rsidRPr="00813CD2">
        <w:t>9. Osoba, której dane dotyczą jest zobowiązana do podania danych. Ich nieprzekazanie</w:t>
      </w:r>
      <w:r w:rsidR="00D42AE0" w:rsidRPr="00813CD2">
        <w:t xml:space="preserve"> </w:t>
      </w:r>
      <w:r w:rsidRPr="00813CD2">
        <w:t>skutkować będzie brakiem realizacji celu, o którym mowa w pkt. 3.</w:t>
      </w:r>
      <w:r w:rsidR="00D66D59" w:rsidRPr="00813CD2">
        <w:t xml:space="preserve"> </w:t>
      </w:r>
      <w:r w:rsidR="00D66D59" w:rsidRPr="00813CD2">
        <w:rPr>
          <w:rFonts w:cstheme="minorHAnsi"/>
        </w:rPr>
        <w:t>Nieprzekazanie danych udostępnianych dobrowolnie pozostaje bez wpływu na cel przetwarzania</w:t>
      </w:r>
      <w:r w:rsidR="000F086A" w:rsidRPr="00813CD2">
        <w:rPr>
          <w:rFonts w:cstheme="minorHAnsi"/>
        </w:rPr>
        <w:t>.</w:t>
      </w:r>
    </w:p>
    <w:p w14:paraId="51603193" w14:textId="01224DAE" w:rsidR="000F086A" w:rsidRPr="00813CD2" w:rsidRDefault="00433676" w:rsidP="007704F1">
      <w:pPr>
        <w:spacing w:before="160"/>
        <w:jc w:val="both"/>
        <w:rPr>
          <w:rFonts w:ascii="Calibri" w:hAnsi="Calibri" w:cs="Calibri"/>
        </w:rPr>
      </w:pPr>
      <w:r w:rsidRPr="00813CD2">
        <w:rPr>
          <w:rFonts w:ascii="Calibri" w:hAnsi="Calibri" w:cs="Calibri"/>
        </w:rPr>
        <w:t>10. Państwa dane osobowe mogą zostać przekazane podmiotom</w:t>
      </w:r>
      <w:r w:rsidR="00D42AE0" w:rsidRPr="00813CD2">
        <w:rPr>
          <w:rFonts w:ascii="Calibri" w:hAnsi="Calibri" w:cs="Calibri"/>
        </w:rPr>
        <w:t xml:space="preserve"> </w:t>
      </w:r>
      <w:r w:rsidRPr="00813CD2">
        <w:rPr>
          <w:rFonts w:ascii="Calibri" w:hAnsi="Calibri" w:cs="Calibri"/>
        </w:rPr>
        <w:t>zewnętrznym na podstawie umowy powierzenia przetwarzania danych osobowych</w:t>
      </w:r>
      <w:r w:rsidR="00813CD2" w:rsidRPr="00813CD2">
        <w:rPr>
          <w:rFonts w:ascii="Calibri" w:hAnsi="Calibri" w:cs="Calibri"/>
        </w:rPr>
        <w:t xml:space="preserve">. </w:t>
      </w:r>
      <w:r w:rsidR="00D718E1" w:rsidRPr="00813CD2">
        <w:rPr>
          <w:rFonts w:ascii="Calibri" w:hAnsi="Calibri" w:cs="Calibri"/>
        </w:rPr>
        <w:t xml:space="preserve">Odbiorcą danych będzie Centrum Spotkania Kultur w Lublinie. </w:t>
      </w:r>
      <w:r w:rsidR="001A5034" w:rsidRPr="00813CD2">
        <w:rPr>
          <w:rFonts w:ascii="Calibri" w:hAnsi="Calibri" w:cs="Calibri"/>
        </w:rPr>
        <w:t xml:space="preserve">Dane </w:t>
      </w:r>
      <w:r w:rsidR="00D718E1" w:rsidRPr="00813CD2">
        <w:rPr>
          <w:rFonts w:ascii="Calibri" w:hAnsi="Calibri" w:cs="Calibri"/>
        </w:rPr>
        <w:t>mogą być również udostępnione sponsorom nagród.</w:t>
      </w:r>
    </w:p>
    <w:p w14:paraId="7C9E3366" w14:textId="1DEB6844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XII. POSTANOWIENIA KOŃCOWE</w:t>
      </w:r>
    </w:p>
    <w:p w14:paraId="20CFF061" w14:textId="555C25DE" w:rsidR="00433676" w:rsidRPr="00433676" w:rsidRDefault="00433676" w:rsidP="00550AC7">
      <w:pPr>
        <w:jc w:val="both"/>
      </w:pPr>
      <w:r w:rsidRPr="00433676">
        <w:t>1. Kandydaci będą występować w kolejności ustalonej przez Organizatora Eliminacji</w:t>
      </w:r>
      <w:r w:rsidR="00EE4571">
        <w:t xml:space="preserve"> </w:t>
      </w:r>
      <w:r w:rsidRPr="00433676">
        <w:t>Powiatowych. Harmonogram występów/prezentacji będzie podany na stronie internetowej</w:t>
      </w:r>
      <w:r w:rsidR="00EE4571">
        <w:t xml:space="preserve"> </w:t>
      </w:r>
      <w:r w:rsidRPr="00433676">
        <w:t xml:space="preserve">i Facebooku </w:t>
      </w:r>
      <w:r w:rsidR="00EE4571">
        <w:t>Gminnego Ośrodka Kultury w Fajsławicach</w:t>
      </w:r>
      <w:r w:rsidRPr="00433676">
        <w:t>.</w:t>
      </w:r>
    </w:p>
    <w:p w14:paraId="64458AD5" w14:textId="77777777" w:rsidR="00433676" w:rsidRPr="00433676" w:rsidRDefault="00433676" w:rsidP="00550AC7">
      <w:pPr>
        <w:jc w:val="both"/>
      </w:pPr>
      <w:r w:rsidRPr="00433676">
        <w:lastRenderedPageBreak/>
        <w:t>2. Kandydaci przyjeżdżają na koszt własny lub instytucji delegującej.</w:t>
      </w:r>
    </w:p>
    <w:p w14:paraId="2BB54B9B" w14:textId="7E4E79ED" w:rsidR="00433676" w:rsidRPr="00433676" w:rsidRDefault="00433676" w:rsidP="00550AC7">
      <w:pPr>
        <w:jc w:val="both"/>
      </w:pPr>
      <w:r w:rsidRPr="00433676">
        <w:t>3. Organizator Eliminacji Powiatowych nie odpowiada za rzeczy zaginione lub pozostawione</w:t>
      </w:r>
      <w:r w:rsidR="00EE4571">
        <w:t xml:space="preserve"> </w:t>
      </w:r>
      <w:r w:rsidRPr="00433676">
        <w:t>w miejscu przeprowadzenia wydarzenia.</w:t>
      </w:r>
    </w:p>
    <w:p w14:paraId="6EB1E36F" w14:textId="707F19A5" w:rsidR="00433676" w:rsidRPr="00433676" w:rsidRDefault="00433676" w:rsidP="00550AC7">
      <w:pPr>
        <w:jc w:val="both"/>
      </w:pPr>
      <w:r w:rsidRPr="00433676">
        <w:t>4. Informacje o Konkursie DKWL i Eliminacjach Powiatowych w formie elektronicznej można</w:t>
      </w:r>
      <w:r w:rsidR="00EE4571">
        <w:t xml:space="preserve"> </w:t>
      </w:r>
      <w:r w:rsidRPr="00433676">
        <w:t>odnaleźć na stron</w:t>
      </w:r>
      <w:r w:rsidR="00EE4571">
        <w:t>ie www</w:t>
      </w:r>
      <w:r w:rsidRPr="00433676">
        <w:t xml:space="preserve"> oraz w mediach społecznościowych </w:t>
      </w:r>
      <w:r w:rsidR="00EE4571">
        <w:t>O</w:t>
      </w:r>
      <w:r w:rsidRPr="00433676">
        <w:t>rganizatora Eliminacji</w:t>
      </w:r>
      <w:r w:rsidR="00EE4571">
        <w:t>.</w:t>
      </w:r>
    </w:p>
    <w:p w14:paraId="47EE6664" w14:textId="17467C5E" w:rsidR="00433676" w:rsidRPr="00433676" w:rsidRDefault="00433676" w:rsidP="00550AC7">
      <w:pPr>
        <w:jc w:val="both"/>
      </w:pPr>
      <w:r w:rsidRPr="00433676">
        <w:t xml:space="preserve">5. Ostateczną interpretację zasad niniejszego regulaminu zastrzega sobie </w:t>
      </w:r>
      <w:r w:rsidR="00EE4571">
        <w:t>Współo</w:t>
      </w:r>
      <w:r w:rsidRPr="00433676">
        <w:t>rganizator</w:t>
      </w:r>
      <w:r w:rsidR="00EE4571">
        <w:t xml:space="preserve"> </w:t>
      </w:r>
      <w:r w:rsidRPr="00433676">
        <w:t>Eliminacji Powiatowych</w:t>
      </w:r>
      <w:r w:rsidR="00EE4571">
        <w:t xml:space="preserve"> – Gminny Ośrodek Kultury w Fajsławicach</w:t>
      </w:r>
      <w:r w:rsidRPr="00433676">
        <w:t>.</w:t>
      </w:r>
    </w:p>
    <w:p w14:paraId="1FDAE8E4" w14:textId="6FB1D5D7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XI</w:t>
      </w:r>
      <w:r w:rsidR="00080B3C">
        <w:rPr>
          <w:b/>
          <w:bCs/>
        </w:rPr>
        <w:t>II</w:t>
      </w:r>
      <w:r w:rsidRPr="00433676">
        <w:rPr>
          <w:b/>
          <w:bCs/>
        </w:rPr>
        <w:t>. ZAŁĄCZNIKI</w:t>
      </w:r>
    </w:p>
    <w:p w14:paraId="2C252F26" w14:textId="77777777" w:rsidR="00433676" w:rsidRPr="00433676" w:rsidRDefault="00433676" w:rsidP="00433676">
      <w:r w:rsidRPr="00433676">
        <w:t>Regulamin Konkursu Diamenty Kultury Województwa Lubelskiego 2025.</w:t>
      </w:r>
    </w:p>
    <w:p w14:paraId="298E80C0" w14:textId="14659723" w:rsidR="00433676" w:rsidRPr="00433676" w:rsidRDefault="00433676" w:rsidP="00433676">
      <w:pPr>
        <w:rPr>
          <w:b/>
          <w:bCs/>
        </w:rPr>
      </w:pPr>
      <w:r w:rsidRPr="00433676">
        <w:rPr>
          <w:b/>
          <w:bCs/>
        </w:rPr>
        <w:t>X</w:t>
      </w:r>
      <w:r w:rsidR="00080B3C">
        <w:rPr>
          <w:b/>
          <w:bCs/>
        </w:rPr>
        <w:t>I</w:t>
      </w:r>
      <w:r w:rsidRPr="00433676">
        <w:rPr>
          <w:b/>
          <w:bCs/>
        </w:rPr>
        <w:t>V. KONTAKT</w:t>
      </w:r>
    </w:p>
    <w:p w14:paraId="5AEE0537" w14:textId="784DD4DA" w:rsidR="00433676" w:rsidRPr="00433676" w:rsidRDefault="00433676" w:rsidP="00433676">
      <w:r w:rsidRPr="00433676">
        <w:t>Informacji na temat przebiegu Eliminacji udziela:</w:t>
      </w:r>
    </w:p>
    <w:p w14:paraId="784AE30C" w14:textId="5CEBB743" w:rsidR="00433676" w:rsidRPr="00433676" w:rsidRDefault="00EE4571" w:rsidP="00433676">
      <w:r>
        <w:t>Ewelina Mazur</w:t>
      </w:r>
      <w:r w:rsidR="00433676" w:rsidRPr="00433676">
        <w:t xml:space="preserve"> – dyrektor </w:t>
      </w:r>
      <w:r>
        <w:t>Gminnego Ośrodka Kultury w Fajsławicach</w:t>
      </w:r>
      <w:r w:rsidR="00433676" w:rsidRPr="00433676">
        <w:t>,</w:t>
      </w:r>
    </w:p>
    <w:p w14:paraId="6BF53BEB" w14:textId="307D202C" w:rsidR="00433676" w:rsidRPr="00433676" w:rsidRDefault="00433676" w:rsidP="00433676">
      <w:pPr>
        <w:rPr>
          <w:lang w:val="en-US"/>
        </w:rPr>
      </w:pPr>
      <w:r w:rsidRPr="00433676">
        <w:rPr>
          <w:lang w:val="en-US"/>
        </w:rPr>
        <w:t>e-mail: dyrektor</w:t>
      </w:r>
      <w:r w:rsidR="00EE4571" w:rsidRPr="00EE4571">
        <w:rPr>
          <w:lang w:val="en-US"/>
        </w:rPr>
        <w:t>gok@fa</w:t>
      </w:r>
      <w:r w:rsidR="00EE4571">
        <w:rPr>
          <w:lang w:val="en-US"/>
        </w:rPr>
        <w:t>jslawice.eu</w:t>
      </w:r>
      <w:r w:rsidRPr="00433676">
        <w:rPr>
          <w:lang w:val="en-US"/>
        </w:rPr>
        <w:t xml:space="preserve">, tel.: </w:t>
      </w:r>
      <w:r w:rsidR="00EE4571">
        <w:rPr>
          <w:lang w:val="en-US"/>
        </w:rPr>
        <w:t>782 882 934 / 579 470 765</w:t>
      </w:r>
    </w:p>
    <w:p w14:paraId="130FCA3F" w14:textId="4B4815B8" w:rsidR="00AA3B8D" w:rsidRPr="00EE4571" w:rsidRDefault="00AA3B8D" w:rsidP="00433676">
      <w:pPr>
        <w:rPr>
          <w:lang w:val="en-US"/>
        </w:rPr>
      </w:pPr>
    </w:p>
    <w:sectPr w:rsidR="00AA3B8D" w:rsidRPr="00EE4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60E1"/>
    <w:multiLevelType w:val="hybridMultilevel"/>
    <w:tmpl w:val="EC204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4242"/>
    <w:multiLevelType w:val="hybridMultilevel"/>
    <w:tmpl w:val="2B1C159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51A769A"/>
    <w:multiLevelType w:val="hybridMultilevel"/>
    <w:tmpl w:val="4C8C22EE"/>
    <w:lvl w:ilvl="0" w:tplc="D5C0DB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93485">
    <w:abstractNumId w:val="1"/>
  </w:num>
  <w:num w:numId="2" w16cid:durableId="1583417586">
    <w:abstractNumId w:val="2"/>
  </w:num>
  <w:num w:numId="3" w16cid:durableId="99892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8D"/>
    <w:rsid w:val="00080B3C"/>
    <w:rsid w:val="00096B46"/>
    <w:rsid w:val="000A7DC1"/>
    <w:rsid w:val="000F086A"/>
    <w:rsid w:val="001034D1"/>
    <w:rsid w:val="001A5034"/>
    <w:rsid w:val="001B4AC8"/>
    <w:rsid w:val="00280BED"/>
    <w:rsid w:val="003A38DE"/>
    <w:rsid w:val="00404F7A"/>
    <w:rsid w:val="00431A6E"/>
    <w:rsid w:val="00433676"/>
    <w:rsid w:val="004829A6"/>
    <w:rsid w:val="004A68C6"/>
    <w:rsid w:val="00550AC7"/>
    <w:rsid w:val="005D21D9"/>
    <w:rsid w:val="005F536A"/>
    <w:rsid w:val="00647BC1"/>
    <w:rsid w:val="00682F10"/>
    <w:rsid w:val="006A23B2"/>
    <w:rsid w:val="006B3BF1"/>
    <w:rsid w:val="007704F1"/>
    <w:rsid w:val="00772C60"/>
    <w:rsid w:val="0077764A"/>
    <w:rsid w:val="007C3B19"/>
    <w:rsid w:val="008063F3"/>
    <w:rsid w:val="00813CD2"/>
    <w:rsid w:val="008761F7"/>
    <w:rsid w:val="008A43C9"/>
    <w:rsid w:val="008B7A57"/>
    <w:rsid w:val="008D13EE"/>
    <w:rsid w:val="00A54369"/>
    <w:rsid w:val="00A83B46"/>
    <w:rsid w:val="00AA3B8D"/>
    <w:rsid w:val="00AF736B"/>
    <w:rsid w:val="00B134CB"/>
    <w:rsid w:val="00B21FAB"/>
    <w:rsid w:val="00B25422"/>
    <w:rsid w:val="00B33FC1"/>
    <w:rsid w:val="00BF19B3"/>
    <w:rsid w:val="00CA1C33"/>
    <w:rsid w:val="00D06A8C"/>
    <w:rsid w:val="00D42AE0"/>
    <w:rsid w:val="00D66D59"/>
    <w:rsid w:val="00D718E1"/>
    <w:rsid w:val="00DA13A5"/>
    <w:rsid w:val="00DF7462"/>
    <w:rsid w:val="00E42B4D"/>
    <w:rsid w:val="00E75698"/>
    <w:rsid w:val="00EE4571"/>
    <w:rsid w:val="00F15417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0BFA"/>
  <w15:chartTrackingRefBased/>
  <w15:docId w15:val="{F466D1A2-44FF-4299-918D-8D8866BE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0B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0B3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B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B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B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B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B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_a2PYSpS22mBbZ-1VWMW5f4so6v5hfaB5zowCgrDGqzhdcw/viewfor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Kosierb</dc:creator>
  <cp:keywords/>
  <dc:description/>
  <cp:lastModifiedBy>Grzegorz Kosierb</cp:lastModifiedBy>
  <cp:revision>16</cp:revision>
  <cp:lastPrinted>2026-03-19T12:05:00Z</cp:lastPrinted>
  <dcterms:created xsi:type="dcterms:W3CDTF">2026-01-21T07:02:00Z</dcterms:created>
  <dcterms:modified xsi:type="dcterms:W3CDTF">2026-03-19T12:22:00Z</dcterms:modified>
</cp:coreProperties>
</file>